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264081" w:rsidRPr="008B5A54" w:rsidRDefault="008B5A54" w:rsidP="00FC0B41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D3038C">
        <w:rPr>
          <w:rFonts w:ascii="Times New Roman" w:hAnsi="Times New Roman" w:cs="Times New Roman"/>
          <w:b/>
          <w:color w:val="FF0000"/>
          <w:sz w:val="32"/>
          <w:szCs w:val="32"/>
        </w:rPr>
        <w:t>N 29</w:t>
      </w: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54" w:rsidRPr="00731911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1911">
        <w:rPr>
          <w:rFonts w:ascii="Times New Roman" w:hAnsi="Times New Roman" w:cs="Times New Roman"/>
          <w:b/>
          <w:i/>
          <w:sz w:val="28"/>
          <w:szCs w:val="28"/>
        </w:rPr>
        <w:t>Khoanh vào chữ cái ( A, B, C, D) đặt trước câu trả lời đúng.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5C6F">
        <w:rPr>
          <w:b/>
          <w:color w:val="0070C0"/>
          <w:sz w:val="28"/>
          <w:szCs w:val="28"/>
        </w:rPr>
        <w:t>Câu 1</w:t>
      </w:r>
      <w:r w:rsidRPr="00745C6F">
        <w:rPr>
          <w:color w:val="0070C0"/>
          <w:sz w:val="28"/>
          <w:szCs w:val="28"/>
        </w:rPr>
        <w:t xml:space="preserve">: </w:t>
      </w:r>
      <w:r>
        <w:rPr>
          <w:sz w:val="28"/>
          <w:szCs w:val="28"/>
        </w:rPr>
        <w:t>Tổng của hai số là 1274</w:t>
      </w:r>
      <w:r w:rsidRPr="00EE6BE4">
        <w:rPr>
          <w:sz w:val="28"/>
          <w:szCs w:val="28"/>
        </w:rPr>
        <w:t>. Tìm hai số đó, biết rằng số bé bằng </w:t>
      </w:r>
      <w:r w:rsidRPr="00EE6BE4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711541307" r:id="rId6"/>
        </w:object>
      </w:r>
      <w:r>
        <w:rPr>
          <w:sz w:val="28"/>
          <w:szCs w:val="28"/>
        </w:rPr>
        <w:t xml:space="preserve"> </w:t>
      </w:r>
      <w:r w:rsidRPr="00EE6BE4">
        <w:rPr>
          <w:sz w:val="28"/>
          <w:szCs w:val="28"/>
        </w:rPr>
        <w:t>số lớn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6BE4">
        <w:rPr>
          <w:sz w:val="28"/>
          <w:szCs w:val="28"/>
        </w:rPr>
        <w:t>A. 572 và 715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6BE4">
        <w:rPr>
          <w:sz w:val="28"/>
          <w:szCs w:val="28"/>
        </w:rPr>
        <w:t>B. 570 và 717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C. 392 và 882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6BE4">
        <w:rPr>
          <w:sz w:val="28"/>
          <w:szCs w:val="28"/>
        </w:rPr>
        <w:t>D. 397 và 890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5C6F">
        <w:rPr>
          <w:b/>
          <w:color w:val="0070C0"/>
          <w:sz w:val="28"/>
          <w:szCs w:val="28"/>
        </w:rPr>
        <w:t>Câu 2</w:t>
      </w:r>
      <w:r w:rsidRPr="00745C6F">
        <w:rPr>
          <w:color w:val="0070C0"/>
          <w:sz w:val="28"/>
          <w:szCs w:val="28"/>
        </w:rPr>
        <w:t xml:space="preserve">: </w:t>
      </w:r>
      <w:r>
        <w:rPr>
          <w:sz w:val="28"/>
          <w:szCs w:val="28"/>
        </w:rPr>
        <w:t>Hiệu của hai số là 28</w:t>
      </w:r>
      <w:r w:rsidRPr="00EE6BE4">
        <w:rPr>
          <w:sz w:val="28"/>
          <w:szCs w:val="28"/>
        </w:rPr>
        <w:t>. Tỉ số của hai số là </w:t>
      </w:r>
      <w:r w:rsidRPr="00EE6BE4">
        <w:rPr>
          <w:position w:val="-24"/>
          <w:sz w:val="28"/>
          <w:szCs w:val="28"/>
        </w:rPr>
        <w:object w:dxaOrig="220" w:dyaOrig="620">
          <v:shape id="_x0000_i1026" type="#_x0000_t75" style="width:11.25pt;height:31.5pt" o:ole="">
            <v:imagedata r:id="rId7" o:title=""/>
          </v:shape>
          <o:OLEObject Type="Embed" ProgID="Equation.3" ShapeID="_x0000_i1026" DrawAspect="Content" ObjectID="_1711541308" r:id="rId8"/>
        </w:object>
      </w:r>
      <w:r w:rsidRPr="00EE6BE4">
        <w:rPr>
          <w:sz w:val="28"/>
          <w:szCs w:val="28"/>
        </w:rPr>
        <w:t>. Tìm hai số đó: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A. 7 và 21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B. 7 và 28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C. 7 và 30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D. 7 và 35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5C6F">
        <w:rPr>
          <w:b/>
          <w:color w:val="0070C0"/>
          <w:sz w:val="28"/>
          <w:szCs w:val="28"/>
        </w:rPr>
        <w:t>Câu 3</w:t>
      </w:r>
      <w:r w:rsidRPr="00745C6F">
        <w:rPr>
          <w:color w:val="0070C0"/>
          <w:sz w:val="28"/>
          <w:szCs w:val="28"/>
        </w:rPr>
        <w:t xml:space="preserve">: </w:t>
      </w:r>
      <w:r w:rsidRPr="00EE6BE4">
        <w:rPr>
          <w:sz w:val="28"/>
          <w:szCs w:val="28"/>
        </w:rPr>
        <w:t>Hiện nay ông hơn cháu 63 tuổi và tuổi ông gấp 8 lần tuổi cháu. Hỏi sau bao nhiêu năm nữa thì</w:t>
      </w:r>
      <w:r>
        <w:rPr>
          <w:sz w:val="28"/>
          <w:szCs w:val="28"/>
        </w:rPr>
        <w:t xml:space="preserve"> cháu được mừng ông thượng thọ 9</w:t>
      </w:r>
      <w:r w:rsidRPr="00EE6BE4">
        <w:rPr>
          <w:sz w:val="28"/>
          <w:szCs w:val="28"/>
        </w:rPr>
        <w:t>0 tuổi?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 17 năm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B. 9 năm </w:t>
      </w:r>
    </w:p>
    <w:p w:rsidR="00D3038C" w:rsidRPr="00EE6BE4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6BE4">
        <w:rPr>
          <w:sz w:val="28"/>
          <w:szCs w:val="28"/>
        </w:rPr>
        <w:t xml:space="preserve">C. </w:t>
      </w:r>
      <w:r>
        <w:rPr>
          <w:sz w:val="28"/>
          <w:szCs w:val="28"/>
        </w:rPr>
        <w:t>18 năm</w:t>
      </w:r>
    </w:p>
    <w:p w:rsidR="00D3038C" w:rsidRDefault="00D3038C" w:rsidP="00D303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D. 10 năm </w:t>
      </w:r>
    </w:p>
    <w:p w:rsidR="00D3038C" w:rsidRDefault="00D3038C" w:rsidP="00D303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5C6F">
        <w:rPr>
          <w:rFonts w:ascii="Times New Roman" w:hAnsi="Times New Roman"/>
          <w:b/>
          <w:color w:val="0070C0"/>
          <w:sz w:val="28"/>
          <w:szCs w:val="28"/>
        </w:rPr>
        <w:t>Câu 4</w:t>
      </w:r>
      <w:r w:rsidRPr="00745C6F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Phân số nhỏ hơn phân số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là: </w:t>
      </w:r>
    </w:p>
    <w:p w:rsidR="00D3038C" w:rsidRPr="00745C6F" w:rsidRDefault="00D3038C" w:rsidP="00D3038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745C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5C6F">
        <w:rPr>
          <w:rFonts w:ascii="Times New Roman" w:hAnsi="Times New Roman" w:cs="Times New Roman"/>
          <w:sz w:val="28"/>
          <w:szCs w:val="28"/>
        </w:rPr>
        <w:tab/>
      </w:r>
      <w:r w:rsidRPr="00745C6F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745C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45C6F">
        <w:rPr>
          <w:rFonts w:ascii="Times New Roman" w:hAnsi="Times New Roman" w:cs="Times New Roman"/>
          <w:sz w:val="28"/>
          <w:szCs w:val="28"/>
        </w:rPr>
        <w:tab/>
      </w:r>
      <w:r w:rsidRPr="00745C6F">
        <w:rPr>
          <w:rFonts w:ascii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745C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45C6F">
        <w:rPr>
          <w:rFonts w:ascii="Times New Roman" w:hAnsi="Times New Roman" w:cs="Times New Roman"/>
          <w:sz w:val="28"/>
          <w:szCs w:val="28"/>
        </w:rPr>
        <w:tab/>
      </w:r>
      <w:r w:rsidRPr="00745C6F">
        <w:rPr>
          <w:rFonts w:ascii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</w:p>
    <w:p w:rsidR="00D3038C" w:rsidRDefault="00D3038C" w:rsidP="00D303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5C6F">
        <w:rPr>
          <w:rFonts w:ascii="Times New Roman" w:hAnsi="Times New Roman"/>
          <w:b/>
          <w:color w:val="0070C0"/>
          <w:sz w:val="28"/>
          <w:szCs w:val="28"/>
        </w:rPr>
        <w:t>Câu 5</w:t>
      </w:r>
      <w:r w:rsidRPr="00745C6F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Điền số thích hợp vào chỗ trống: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…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</w:p>
    <w:p w:rsidR="00D3038C" w:rsidRPr="00745C6F" w:rsidRDefault="00D3038C" w:rsidP="00745C6F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5C6F">
        <w:rPr>
          <w:rFonts w:ascii="Times New Roman" w:hAnsi="Times New Roman"/>
          <w:sz w:val="28"/>
          <w:szCs w:val="28"/>
        </w:rPr>
        <w:t xml:space="preserve">28                  </w:t>
      </w:r>
      <w:r w:rsidR="00745C6F" w:rsidRPr="00745C6F">
        <w:rPr>
          <w:rFonts w:ascii="Times New Roman" w:hAnsi="Times New Roman"/>
          <w:sz w:val="28"/>
          <w:szCs w:val="28"/>
        </w:rPr>
        <w:tab/>
      </w:r>
      <w:r w:rsidRPr="00745C6F">
        <w:rPr>
          <w:rFonts w:ascii="Times New Roman" w:hAnsi="Times New Roman"/>
          <w:sz w:val="28"/>
          <w:szCs w:val="28"/>
        </w:rPr>
        <w:t xml:space="preserve">B. 29                    </w:t>
      </w:r>
      <w:r w:rsidR="00745C6F" w:rsidRPr="00745C6F">
        <w:rPr>
          <w:rFonts w:ascii="Times New Roman" w:hAnsi="Times New Roman"/>
          <w:sz w:val="28"/>
          <w:szCs w:val="28"/>
        </w:rPr>
        <w:tab/>
      </w:r>
      <w:r w:rsidR="00745C6F" w:rsidRPr="00745C6F">
        <w:rPr>
          <w:rFonts w:ascii="Times New Roman" w:hAnsi="Times New Roman"/>
          <w:sz w:val="28"/>
          <w:szCs w:val="28"/>
        </w:rPr>
        <w:tab/>
      </w:r>
      <w:r w:rsidRPr="00745C6F">
        <w:rPr>
          <w:rFonts w:ascii="Times New Roman" w:hAnsi="Times New Roman"/>
          <w:sz w:val="28"/>
          <w:szCs w:val="28"/>
        </w:rPr>
        <w:t xml:space="preserve">C. 30                     </w:t>
      </w:r>
      <w:r w:rsidR="00745C6F" w:rsidRPr="00745C6F">
        <w:rPr>
          <w:rFonts w:ascii="Times New Roman" w:hAnsi="Times New Roman"/>
          <w:sz w:val="28"/>
          <w:szCs w:val="28"/>
        </w:rPr>
        <w:tab/>
      </w:r>
      <w:r w:rsidR="00745C6F" w:rsidRPr="00745C6F">
        <w:rPr>
          <w:rFonts w:ascii="Times New Roman" w:hAnsi="Times New Roman"/>
          <w:sz w:val="28"/>
          <w:szCs w:val="28"/>
        </w:rPr>
        <w:tab/>
      </w:r>
      <w:r w:rsidRPr="00745C6F">
        <w:rPr>
          <w:rFonts w:ascii="Times New Roman" w:hAnsi="Times New Roman"/>
          <w:sz w:val="28"/>
          <w:szCs w:val="28"/>
        </w:rPr>
        <w:t>D. 31</w:t>
      </w:r>
    </w:p>
    <w:p w:rsidR="00D3038C" w:rsidRPr="00BA4201" w:rsidRDefault="00D3038C" w:rsidP="00D3038C">
      <w:pPr>
        <w:spacing w:after="0"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45C6F">
        <w:rPr>
          <w:rFonts w:ascii="Times New Roman" w:hAnsi="Times New Roman"/>
          <w:b/>
          <w:color w:val="0070C0"/>
          <w:sz w:val="28"/>
          <w:szCs w:val="28"/>
        </w:rPr>
        <w:t>Câu 6</w:t>
      </w:r>
      <w:r w:rsidRPr="00745C6F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Đổi đơn vị sau: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bookmarkStart w:id="0" w:name="_GoBack"/>
            <w:bookmarkEnd w:id="0"/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dm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……..cm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D3038C" w:rsidRDefault="00D3038C" w:rsidP="00D3038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                           B. 70                        </w:t>
      </w:r>
      <w:r w:rsidR="00745C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C. 700                             D. 7000</w:t>
      </w:r>
    </w:p>
    <w:p w:rsidR="00AC404B" w:rsidRPr="00AC404B" w:rsidRDefault="00AC404B" w:rsidP="00AC404B">
      <w:pPr>
        <w:rPr>
          <w:rFonts w:ascii="Times New Roman" w:hAnsi="Times New Roman" w:cs="Times New Roman"/>
          <w:sz w:val="28"/>
          <w:szCs w:val="28"/>
        </w:rPr>
      </w:pPr>
    </w:p>
    <w:p w:rsidR="008B5A54" w:rsidRPr="008B5A54" w:rsidRDefault="008B5A54" w:rsidP="008B5A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Phần 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I. Tự luận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4CE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 w:rsidRPr="00AB71BE">
        <w:rPr>
          <w:rFonts w:ascii="Times New Roman" w:hAnsi="Times New Roman"/>
          <w:b/>
          <w:color w:val="0070C0"/>
          <w:sz w:val="28"/>
          <w:szCs w:val="28"/>
        </w:rPr>
        <w:t>Câu 7</w:t>
      </w:r>
      <w:r w:rsidRPr="00AB71BE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Tính bằng cách thuận tiện nhất: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</w:t>
      </w:r>
    </w:p>
    <w:p w:rsidR="00E434CE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434CE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 w:rsidRPr="00AB71BE">
        <w:rPr>
          <w:rFonts w:ascii="Times New Roman" w:hAnsi="Times New Roman"/>
          <w:b/>
          <w:color w:val="0070C0"/>
          <w:sz w:val="28"/>
          <w:szCs w:val="28"/>
        </w:rPr>
        <w:t>Câu 8</w:t>
      </w:r>
      <w:r w:rsidRPr="00AB71BE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Tính</w:t>
      </w:r>
    </w:p>
    <w:p w:rsidR="00E434CE" w:rsidRDefault="00E434CE" w:rsidP="00E434CE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                                               b. 6 -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E434CE" w:rsidRDefault="00E434CE" w:rsidP="00E434CE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                                            ……………………………</w:t>
      </w:r>
    </w:p>
    <w:p w:rsidR="00E434CE" w:rsidRDefault="00E434CE" w:rsidP="00E434CE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                                            ……………………………</w:t>
      </w:r>
    </w:p>
    <w:p w:rsidR="00E434CE" w:rsidRPr="00EF384D" w:rsidRDefault="00E434CE" w:rsidP="00E434CE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                                            ……………………………</w:t>
      </w:r>
    </w:p>
    <w:p w:rsidR="00E434CE" w:rsidRPr="00F35C59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 w:rsidRPr="00AB71BE">
        <w:rPr>
          <w:rFonts w:ascii="Times New Roman" w:hAnsi="Times New Roman"/>
          <w:b/>
          <w:color w:val="0070C0"/>
          <w:sz w:val="28"/>
          <w:szCs w:val="28"/>
        </w:rPr>
        <w:t>Câu 9</w:t>
      </w:r>
      <w:r w:rsidRPr="00AB71BE">
        <w:rPr>
          <w:rFonts w:ascii="Times New Roman" w:hAnsi="Times New Roman"/>
          <w:color w:val="0070C0"/>
          <w:sz w:val="28"/>
          <w:szCs w:val="28"/>
        </w:rPr>
        <w:t xml:space="preserve">: 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 xml:space="preserve">Một thửa ruộng hình chữ nhật có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nửa 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>chu vi 108m. Tính diện tích thửa ruộng đó, biết chiều rộng bằng </w:t>
      </w:r>
      <w:r w:rsidRPr="00F35C59">
        <w:rPr>
          <w:rFonts w:ascii="Times New Roman" w:hAnsi="Times New Roman"/>
          <w:position w:val="-24"/>
          <w:sz w:val="28"/>
          <w:szCs w:val="28"/>
          <w:shd w:val="clear" w:color="auto" w:fill="FFFFFF"/>
        </w:rPr>
        <w:object w:dxaOrig="240" w:dyaOrig="620">
          <v:shape id="_x0000_i1027" type="#_x0000_t75" style="width:12pt;height:31.5pt" o:ole="">
            <v:imagedata r:id="rId9" o:title=""/>
          </v:shape>
          <o:OLEObject Type="Embed" ProgID="Equation.3" ShapeID="_x0000_i1027" DrawAspect="Content" ObjectID="_1711541309" r:id="rId10"/>
        </w:objec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>chiều dài thửa ruộng.</w:t>
      </w:r>
    </w:p>
    <w:p w:rsidR="00E434CE" w:rsidRDefault="00E434CE" w:rsidP="00E434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E434CE" w:rsidRDefault="00E434CE" w:rsidP="00E434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4CE" w:rsidRPr="00995106" w:rsidRDefault="00E434CE" w:rsidP="00E434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4CE" w:rsidRPr="00F35C59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 w:rsidRPr="00AB71BE">
        <w:rPr>
          <w:rFonts w:ascii="Times New Roman" w:hAnsi="Times New Roman"/>
          <w:b/>
          <w:color w:val="0070C0"/>
          <w:sz w:val="28"/>
          <w:szCs w:val="28"/>
        </w:rPr>
        <w:t>C</w:t>
      </w:r>
      <w:r w:rsidRPr="00AB71BE">
        <w:rPr>
          <w:rFonts w:ascii="Times New Roman" w:hAnsi="Times New Roman"/>
          <w:b/>
          <w:color w:val="0070C0"/>
          <w:sz w:val="28"/>
          <w:szCs w:val="28"/>
        </w:rPr>
        <w:t>âu 10</w:t>
      </w:r>
      <w:r w:rsidRPr="00AB71BE">
        <w:rPr>
          <w:rFonts w:ascii="Times New Roman" w:hAnsi="Times New Roman"/>
          <w:color w:val="0070C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Kho thứ nhất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 xml:space="preserve"> có nhiề</w:t>
      </w:r>
      <w:r>
        <w:rPr>
          <w:rFonts w:ascii="Times New Roman" w:hAnsi="Times New Roman"/>
          <w:sz w:val="28"/>
          <w:szCs w:val="28"/>
          <w:shd w:val="clear" w:color="auto" w:fill="FFFFFF"/>
        </w:rPr>
        <w:t>u hơn kho thứ hai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 xml:space="preserve"> là 18 tấn gạo. Nế</w:t>
      </w:r>
      <w:r>
        <w:rPr>
          <w:rFonts w:ascii="Times New Roman" w:hAnsi="Times New Roman"/>
          <w:sz w:val="28"/>
          <w:szCs w:val="28"/>
          <w:shd w:val="clear" w:color="auto" w:fill="FFFFFF"/>
        </w:rPr>
        <w:t>u kho thứ nhất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 xml:space="preserve"> nhập thêm 6 tấn gạo nữa thì số gạo ở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kho thứ nhất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 xml:space="preserve"> bằng </w:t>
      </w:r>
      <w:r w:rsidRPr="00F35C59">
        <w:rPr>
          <w:rFonts w:ascii="Times New Roman" w:hAnsi="Times New Roman"/>
          <w:position w:val="-24"/>
          <w:sz w:val="28"/>
          <w:szCs w:val="28"/>
          <w:shd w:val="clear" w:color="auto" w:fill="FFFFFF"/>
        </w:rPr>
        <w:object w:dxaOrig="220" w:dyaOrig="620">
          <v:shape id="_x0000_i1028" type="#_x0000_t75" style="width:11.25pt;height:31.5pt" o:ole="">
            <v:imagedata r:id="rId11" o:title=""/>
          </v:shape>
          <o:OLEObject Type="Embed" ProgID="Equation.3" ShapeID="_x0000_i1028" DrawAspect="Content" ObjectID="_1711541310" r:id="rId12"/>
        </w:objec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>số gạo ở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kho thứ hai</w:t>
      </w:r>
      <w:r w:rsidRPr="00F35C59">
        <w:rPr>
          <w:rFonts w:ascii="Times New Roman" w:hAnsi="Times New Roman"/>
          <w:sz w:val="28"/>
          <w:szCs w:val="28"/>
          <w:shd w:val="clear" w:color="auto" w:fill="FFFFFF"/>
        </w:rPr>
        <w:t>. Hỏi mỗi kho có bao nhiêu tấn gạo?</w:t>
      </w:r>
    </w:p>
    <w:p w:rsidR="00E434CE" w:rsidRDefault="00E434CE" w:rsidP="00E434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E434CE" w:rsidRPr="00995106" w:rsidRDefault="00E434CE" w:rsidP="00E434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4CE" w:rsidRDefault="00E434CE" w:rsidP="00E434CE">
      <w:p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  <w:r>
        <w:rPr>
          <w:rFonts w:ascii="Times New Roman" w:eastAsia="Times New Roman" w:hAnsi="Times New Roman"/>
          <w:sz w:val="28"/>
          <w:szCs w:val="28"/>
          <w:lang w:val="pl-PL"/>
        </w:rPr>
        <w:t xml:space="preserve"> </w:t>
      </w:r>
    </w:p>
    <w:p w:rsidR="00FE6908" w:rsidRDefault="00FE6908" w:rsidP="00FE6908">
      <w:pPr>
        <w:spacing w:before="120"/>
        <w:rPr>
          <w:b/>
          <w:i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168910</wp:posOffset>
                </wp:positionV>
                <wp:extent cx="4436745" cy="8255"/>
                <wp:effectExtent l="15875" t="16510" r="14605" b="133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674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0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16.75pt;margin-top:13.3pt;width:349.35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" strokecolor="#739cc3" strokeweight="1.25pt"/>
            </w:pict>
          </mc:Fallback>
        </mc:AlternateContent>
      </w:r>
    </w:p>
    <w:p w:rsidR="00FE6908" w:rsidRPr="00FE6908" w:rsidRDefault="00FE6908" w:rsidP="00FE6908">
      <w:pPr>
        <w:spacing w:before="120"/>
        <w:jc w:val="center"/>
        <w:rPr>
          <w:rFonts w:ascii="Times New Roman" w:hAnsi="Times New Roman" w:cs="Times New Roman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“Không có bài toán nào không giải được. Chúng ta phải biết và sẽ biết.”</w:t>
      </w:r>
    </w:p>
    <w:p w:rsidR="00264081" w:rsidRPr="00FE6908" w:rsidRDefault="00FE6908" w:rsidP="00FE6908">
      <w:pPr>
        <w:spacing w:before="12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6908">
        <w:rPr>
          <w:rFonts w:ascii="Times New Roman" w:hAnsi="Times New Roman" w:cs="Times New Roman"/>
          <w:b/>
          <w:i/>
          <w:color w:val="FF0000"/>
          <w:sz w:val="32"/>
          <w:szCs w:val="32"/>
        </w:rPr>
        <w:t>(David Hilbert)</w:t>
      </w:r>
    </w:p>
    <w:sectPr w:rsidR="00264081" w:rsidRPr="00FE6908" w:rsidSect="00C41C88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728F"/>
    <w:multiLevelType w:val="hybridMultilevel"/>
    <w:tmpl w:val="1E529F2C"/>
    <w:lvl w:ilvl="0" w:tplc="D45ECCA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4E4FC0E">
      <w:start w:val="1"/>
      <w:numFmt w:val="lowerLetter"/>
      <w:lvlText w:val="%2)"/>
      <w:lvlJc w:val="left"/>
      <w:pPr>
        <w:ind w:left="3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vi" w:eastAsia="en-US" w:bidi="ar-SA"/>
      </w:rPr>
    </w:lvl>
    <w:lvl w:ilvl="2" w:tplc="43209A6C">
      <w:numFmt w:val="bullet"/>
      <w:lvlText w:val="•"/>
      <w:lvlJc w:val="left"/>
      <w:pPr>
        <w:ind w:left="358" w:hanging="341"/>
      </w:pPr>
      <w:rPr>
        <w:rFonts w:hint="default"/>
        <w:lang w:val="vi" w:eastAsia="en-US" w:bidi="ar-SA"/>
      </w:rPr>
    </w:lvl>
    <w:lvl w:ilvl="3" w:tplc="C3DEBD48">
      <w:numFmt w:val="bullet"/>
      <w:lvlText w:val="•"/>
      <w:lvlJc w:val="left"/>
      <w:pPr>
        <w:ind w:left="376" w:hanging="341"/>
      </w:pPr>
      <w:rPr>
        <w:rFonts w:hint="default"/>
        <w:lang w:val="vi" w:eastAsia="en-US" w:bidi="ar-SA"/>
      </w:rPr>
    </w:lvl>
    <w:lvl w:ilvl="4" w:tplc="EF983484">
      <w:numFmt w:val="bullet"/>
      <w:lvlText w:val="•"/>
      <w:lvlJc w:val="left"/>
      <w:pPr>
        <w:ind w:left="393" w:hanging="341"/>
      </w:pPr>
      <w:rPr>
        <w:rFonts w:hint="default"/>
        <w:lang w:val="vi" w:eastAsia="en-US" w:bidi="ar-SA"/>
      </w:rPr>
    </w:lvl>
    <w:lvl w:ilvl="5" w:tplc="F32A123C">
      <w:numFmt w:val="bullet"/>
      <w:lvlText w:val="•"/>
      <w:lvlJc w:val="left"/>
      <w:pPr>
        <w:ind w:left="411" w:hanging="341"/>
      </w:pPr>
      <w:rPr>
        <w:rFonts w:hint="default"/>
        <w:lang w:val="vi" w:eastAsia="en-US" w:bidi="ar-SA"/>
      </w:rPr>
    </w:lvl>
    <w:lvl w:ilvl="6" w:tplc="F90E4268">
      <w:numFmt w:val="bullet"/>
      <w:lvlText w:val="•"/>
      <w:lvlJc w:val="left"/>
      <w:pPr>
        <w:ind w:left="429" w:hanging="341"/>
      </w:pPr>
      <w:rPr>
        <w:rFonts w:hint="default"/>
        <w:lang w:val="vi" w:eastAsia="en-US" w:bidi="ar-SA"/>
      </w:rPr>
    </w:lvl>
    <w:lvl w:ilvl="7" w:tplc="156E8DFA">
      <w:numFmt w:val="bullet"/>
      <w:lvlText w:val="•"/>
      <w:lvlJc w:val="left"/>
      <w:pPr>
        <w:ind w:left="446" w:hanging="341"/>
      </w:pPr>
      <w:rPr>
        <w:rFonts w:hint="default"/>
        <w:lang w:val="vi" w:eastAsia="en-US" w:bidi="ar-SA"/>
      </w:rPr>
    </w:lvl>
    <w:lvl w:ilvl="8" w:tplc="5566C000">
      <w:numFmt w:val="bullet"/>
      <w:lvlText w:val="•"/>
      <w:lvlJc w:val="left"/>
      <w:pPr>
        <w:ind w:left="464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654"/>
    <w:multiLevelType w:val="hybridMultilevel"/>
    <w:tmpl w:val="BE66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30" w:hanging="360"/>
      </w:pPr>
    </w:lvl>
    <w:lvl w:ilvl="2" w:tplc="0409001B" w:tentative="1">
      <w:start w:val="1"/>
      <w:numFmt w:val="lowerRoman"/>
      <w:lvlText w:val="%3."/>
      <w:lvlJc w:val="right"/>
      <w:pPr>
        <w:ind w:left="-810" w:hanging="180"/>
      </w:pPr>
    </w:lvl>
    <w:lvl w:ilvl="3" w:tplc="0409000F" w:tentative="1">
      <w:start w:val="1"/>
      <w:numFmt w:val="decimal"/>
      <w:lvlText w:val="%4."/>
      <w:lvlJc w:val="left"/>
      <w:pPr>
        <w:ind w:left="-90" w:hanging="360"/>
      </w:pPr>
    </w:lvl>
    <w:lvl w:ilvl="4" w:tplc="04090019" w:tentative="1">
      <w:start w:val="1"/>
      <w:numFmt w:val="lowerLetter"/>
      <w:lvlText w:val="%5.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1350" w:hanging="180"/>
      </w:pPr>
    </w:lvl>
    <w:lvl w:ilvl="6" w:tplc="0409000F" w:tentative="1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2790" w:hanging="360"/>
      </w:pPr>
    </w:lvl>
    <w:lvl w:ilvl="8" w:tplc="0409001B" w:tentative="1">
      <w:start w:val="1"/>
      <w:numFmt w:val="lowerRoman"/>
      <w:lvlText w:val="%9."/>
      <w:lvlJc w:val="right"/>
      <w:pPr>
        <w:ind w:left="3510" w:hanging="180"/>
      </w:pPr>
    </w:lvl>
  </w:abstractNum>
  <w:abstractNum w:abstractNumId="3" w15:restartNumberingAfterBreak="0">
    <w:nsid w:val="0C7A4400"/>
    <w:multiLevelType w:val="hybridMultilevel"/>
    <w:tmpl w:val="1700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551"/>
    <w:multiLevelType w:val="hybridMultilevel"/>
    <w:tmpl w:val="3BDCC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D0AF0"/>
    <w:multiLevelType w:val="hybridMultilevel"/>
    <w:tmpl w:val="0A3E3BF8"/>
    <w:lvl w:ilvl="0" w:tplc="44EA39B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AEC24A2"/>
    <w:multiLevelType w:val="hybridMultilevel"/>
    <w:tmpl w:val="699A9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D9A"/>
    <w:multiLevelType w:val="hybridMultilevel"/>
    <w:tmpl w:val="8F3A323C"/>
    <w:lvl w:ilvl="0" w:tplc="CBC038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9175C"/>
    <w:multiLevelType w:val="hybridMultilevel"/>
    <w:tmpl w:val="9E5E1EAE"/>
    <w:lvl w:ilvl="0" w:tplc="98DE2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D5016"/>
    <w:multiLevelType w:val="hybridMultilevel"/>
    <w:tmpl w:val="E3E67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51005"/>
    <w:multiLevelType w:val="hybridMultilevel"/>
    <w:tmpl w:val="61E4D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75385"/>
    <w:multiLevelType w:val="hybridMultilevel"/>
    <w:tmpl w:val="31E6CCEC"/>
    <w:lvl w:ilvl="0" w:tplc="44B42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7C20B5"/>
    <w:multiLevelType w:val="hybridMultilevel"/>
    <w:tmpl w:val="2E48C79E"/>
    <w:lvl w:ilvl="0" w:tplc="8132D1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96537"/>
    <w:multiLevelType w:val="hybridMultilevel"/>
    <w:tmpl w:val="E73A3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167F3A"/>
    <w:multiLevelType w:val="hybridMultilevel"/>
    <w:tmpl w:val="94DE9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0F7"/>
    <w:multiLevelType w:val="hybridMultilevel"/>
    <w:tmpl w:val="F000DD64"/>
    <w:lvl w:ilvl="0" w:tplc="11A407D0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7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4214E2"/>
    <w:multiLevelType w:val="hybridMultilevel"/>
    <w:tmpl w:val="A2263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3"/>
  </w:num>
  <w:num w:numId="4">
    <w:abstractNumId w:val="19"/>
  </w:num>
  <w:num w:numId="5">
    <w:abstractNumId w:val="24"/>
  </w:num>
  <w:num w:numId="6">
    <w:abstractNumId w:val="16"/>
  </w:num>
  <w:num w:numId="7">
    <w:abstractNumId w:val="7"/>
  </w:num>
  <w:num w:numId="8">
    <w:abstractNumId w:val="28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6"/>
  </w:num>
  <w:num w:numId="19">
    <w:abstractNumId w:val="15"/>
  </w:num>
  <w:num w:numId="20">
    <w:abstractNumId w:val="20"/>
  </w:num>
  <w:num w:numId="21">
    <w:abstractNumId w:val="17"/>
  </w:num>
  <w:num w:numId="22">
    <w:abstractNumId w:val="25"/>
  </w:num>
  <w:num w:numId="23">
    <w:abstractNumId w:val="29"/>
  </w:num>
  <w:num w:numId="24">
    <w:abstractNumId w:val="11"/>
  </w:num>
  <w:num w:numId="25">
    <w:abstractNumId w:val="12"/>
  </w:num>
  <w:num w:numId="26">
    <w:abstractNumId w:val="2"/>
  </w:num>
  <w:num w:numId="27">
    <w:abstractNumId w:val="6"/>
  </w:num>
  <w:num w:numId="28">
    <w:abstractNumId w:val="3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55D1E"/>
    <w:rsid w:val="000C5EA9"/>
    <w:rsid w:val="001514CB"/>
    <w:rsid w:val="00191DF5"/>
    <w:rsid w:val="00205DB9"/>
    <w:rsid w:val="00257FE4"/>
    <w:rsid w:val="00264081"/>
    <w:rsid w:val="003223A1"/>
    <w:rsid w:val="003962FD"/>
    <w:rsid w:val="003E2EB4"/>
    <w:rsid w:val="004064CA"/>
    <w:rsid w:val="00432AD4"/>
    <w:rsid w:val="004D2779"/>
    <w:rsid w:val="005572ED"/>
    <w:rsid w:val="005B4D98"/>
    <w:rsid w:val="00607865"/>
    <w:rsid w:val="0061524B"/>
    <w:rsid w:val="00666389"/>
    <w:rsid w:val="006B2EE0"/>
    <w:rsid w:val="006E0FCD"/>
    <w:rsid w:val="006F1281"/>
    <w:rsid w:val="00731911"/>
    <w:rsid w:val="00745C6F"/>
    <w:rsid w:val="007737CC"/>
    <w:rsid w:val="007B7D92"/>
    <w:rsid w:val="00862D03"/>
    <w:rsid w:val="008B5A54"/>
    <w:rsid w:val="008D2FD8"/>
    <w:rsid w:val="008F4566"/>
    <w:rsid w:val="009D463F"/>
    <w:rsid w:val="009E3CBF"/>
    <w:rsid w:val="00A61A54"/>
    <w:rsid w:val="00AB71BE"/>
    <w:rsid w:val="00AB743A"/>
    <w:rsid w:val="00AC404B"/>
    <w:rsid w:val="00B05941"/>
    <w:rsid w:val="00B3610B"/>
    <w:rsid w:val="00B430CB"/>
    <w:rsid w:val="00BA0C18"/>
    <w:rsid w:val="00C21A27"/>
    <w:rsid w:val="00C34BCC"/>
    <w:rsid w:val="00C377B5"/>
    <w:rsid w:val="00C41C88"/>
    <w:rsid w:val="00CA7280"/>
    <w:rsid w:val="00CC2DDC"/>
    <w:rsid w:val="00D06B65"/>
    <w:rsid w:val="00D3038C"/>
    <w:rsid w:val="00D80B92"/>
    <w:rsid w:val="00D9248D"/>
    <w:rsid w:val="00DA36C0"/>
    <w:rsid w:val="00E4265D"/>
    <w:rsid w:val="00E434CE"/>
    <w:rsid w:val="00E44590"/>
    <w:rsid w:val="00E807AE"/>
    <w:rsid w:val="00EB381F"/>
    <w:rsid w:val="00ED7423"/>
    <w:rsid w:val="00EF62D2"/>
    <w:rsid w:val="00F03A41"/>
    <w:rsid w:val="00FC0B41"/>
    <w:rsid w:val="00FE126A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743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3191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C1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C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65</cp:revision>
  <dcterms:created xsi:type="dcterms:W3CDTF">2020-12-08T01:16:00Z</dcterms:created>
  <dcterms:modified xsi:type="dcterms:W3CDTF">2022-04-15T08:21:00Z</dcterms:modified>
</cp:coreProperties>
</file>